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5EC2" w14:textId="03D06582" w:rsidR="00DA7F85" w:rsidRPr="006A4FF8" w:rsidRDefault="006A4FF8">
      <w:pPr>
        <w:rPr>
          <w:b/>
          <w:bCs/>
          <w:sz w:val="28"/>
          <w:szCs w:val="28"/>
        </w:rPr>
      </w:pPr>
      <w:r w:rsidRPr="006A4FF8">
        <w:rPr>
          <w:b/>
          <w:bCs/>
          <w:sz w:val="28"/>
          <w:szCs w:val="28"/>
        </w:rPr>
        <w:t xml:space="preserve">Storm Babet: People told to stay indoors as floods trap </w:t>
      </w:r>
      <w:proofErr w:type="gramStart"/>
      <w:r w:rsidRPr="006A4FF8">
        <w:rPr>
          <w:b/>
          <w:bCs/>
          <w:sz w:val="28"/>
          <w:szCs w:val="28"/>
        </w:rPr>
        <w:t>cars</w:t>
      </w:r>
      <w:proofErr w:type="gramEnd"/>
    </w:p>
    <w:p w14:paraId="0212BC96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People in some parts of Wales have been urged to stay indoors due to flooding caused by Storm Babet.</w:t>
      </w:r>
    </w:p>
    <w:p w14:paraId="67010999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Natural Resources Wales issued 17 flood warnings and 22 flood alerts, while a yellow weather warning remains across many areas until 06:00 BST on Saturday.</w:t>
      </w:r>
    </w:p>
    <w:p w14:paraId="2254AED0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Dyfed-Powys Police said there were multiple reports of stranded cars.</w:t>
      </w:r>
    </w:p>
    <w:p w14:paraId="7180A6B0" w14:textId="49A5FFD0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Bus and train services have also been hit, with some routes in north Wales and north-west England having to close.</w:t>
      </w:r>
    </w:p>
    <w:p w14:paraId="580AED8B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 xml:space="preserve">Denbighshire and Powys councils urged people not to travel unless it was </w:t>
      </w:r>
      <w:proofErr w:type="gramStart"/>
      <w:r w:rsidRPr="006A4FF8">
        <w:rPr>
          <w:sz w:val="28"/>
          <w:szCs w:val="28"/>
        </w:rPr>
        <w:t>absolutely necessary</w:t>
      </w:r>
      <w:proofErr w:type="gramEnd"/>
      <w:r w:rsidRPr="006A4FF8">
        <w:rPr>
          <w:sz w:val="28"/>
          <w:szCs w:val="28"/>
        </w:rPr>
        <w:t>.</w:t>
      </w:r>
    </w:p>
    <w:p w14:paraId="7D0FC4E2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A councillor from Llandudno Conwy, said residents living in the town's St Andrew's Avenue had to be evacuated and were being put up at a "rest centre" by a housing association.</w:t>
      </w:r>
    </w:p>
    <w:p w14:paraId="7E7ECACE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Powys council said it had been "hit hard", with roads becoming impassable because of the waters.</w:t>
      </w:r>
    </w:p>
    <w:p w14:paraId="224B41CB" w14:textId="1EB01B00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A spokesman: "Storm Babet has had a major impact in the county with roads impassable due to flooding and some towns and villages being cut off due to flood water."</w:t>
      </w:r>
    </w:p>
    <w:p w14:paraId="6DA6A668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 xml:space="preserve">Dyfed-Powys Police urged people not to drive through floods, saying it had received multiple reports of vehicles stranded on roads around Newtown, Welshpool, Llanidloes and </w:t>
      </w:r>
      <w:proofErr w:type="spellStart"/>
      <w:r w:rsidRPr="006A4FF8">
        <w:rPr>
          <w:sz w:val="28"/>
          <w:szCs w:val="28"/>
        </w:rPr>
        <w:t>Llandinam</w:t>
      </w:r>
      <w:proofErr w:type="spellEnd"/>
      <w:r w:rsidRPr="006A4FF8">
        <w:rPr>
          <w:sz w:val="28"/>
          <w:szCs w:val="28"/>
        </w:rPr>
        <w:t>.</w:t>
      </w:r>
    </w:p>
    <w:p w14:paraId="2CAEB128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"Only travel if your journey is essential," a spokesman said.</w:t>
      </w:r>
    </w:p>
    <w:p w14:paraId="55F9CBCD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The rain and floods forced many schools in mid and north Wales to close, with 54 wholly or partially closing.</w:t>
      </w:r>
    </w:p>
    <w:p w14:paraId="16F1C0E9" w14:textId="52E01880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Of 54 schools that closed, 52 were in Flintshire. Many were flooded and one had no electricity.</w:t>
      </w:r>
    </w:p>
    <w:p w14:paraId="2CA52326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Scottish Power said there were power cuts in Mold, Flintshire, from 08:00 BST but that things were back to normal by 10:15.</w:t>
      </w:r>
    </w:p>
    <w:p w14:paraId="43772E7B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Because of heavy flooding at Swindon, all train services from London Paddington to south Wales have been suspended.</w:t>
      </w:r>
    </w:p>
    <w:p w14:paraId="2458071B" w14:textId="615570BF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lastRenderedPageBreak/>
        <w:t>The rain also caused disruption on roads as flooding caused a traffic build-up on five major roads.</w:t>
      </w:r>
    </w:p>
    <w:p w14:paraId="78617B17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North Wales Fire Service said there had been more than 60 flood reports.</w:t>
      </w:r>
    </w:p>
    <w:p w14:paraId="23013575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Some were in Flintshire, in places like Mold, and as well as in Denbigh, Prestatyn, St Asaph and Rhyl, in Denbighshire.</w:t>
      </w:r>
    </w:p>
    <w:p w14:paraId="5DE690A3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Mid and West Wales Fire Service said the floods were keeping them "extremely busy".</w:t>
      </w:r>
    </w:p>
    <w:p w14:paraId="655D8FFC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It said call outs included cars stuck in water and warned drivers entering floods could be dangerous.</w:t>
      </w:r>
    </w:p>
    <w:p w14:paraId="34903D53" w14:textId="5AD1EC41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Mold pastor, Ben Midgley, said parts of the town were "quite susceptible to flooding".</w:t>
      </w:r>
    </w:p>
    <w:p w14:paraId="5A6B6812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He added: "This is second time since 2020 that we've had a significant flood. We've had people evacuated from their properties.</w:t>
      </w:r>
    </w:p>
    <w:p w14:paraId="2DDEF761" w14:textId="248E31E8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"Some of them are going to be out of their properties probably for weeks."</w:t>
      </w:r>
    </w:p>
    <w:p w14:paraId="0D655C8F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He described firefighters using boat teams to rescue people.</w:t>
      </w:r>
    </w:p>
    <w:p w14:paraId="041E4975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Mr Midgley said: "Obviously, you can imagine how upset and depressed people are being pulled out of their properties, sometimes for the second time in a couple of years.</w:t>
      </w:r>
    </w:p>
    <w:p w14:paraId="7E65E854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"You know, our hearts go out to them at this time. But there are people helping in that regard and just here just keeping a warm atmosphere."</w:t>
      </w:r>
    </w:p>
    <w:p w14:paraId="475EB00F" w14:textId="52E0608F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Trains have also been affected, including all lines between Chester and Crewe, Wrexham Central and Bidston, and Hooton and both Chester and Ellesmere Port.</w:t>
      </w:r>
    </w:p>
    <w:p w14:paraId="393C2D19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Some lines are also blocked between Crewe and Shrewsbury.</w:t>
      </w:r>
    </w:p>
    <w:p w14:paraId="5476DC7A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Arriva buses said Chester and Flintshire services had been suspended until further notice, except for service number 11 which was operating a limited diverted service.</w:t>
      </w:r>
    </w:p>
    <w:p w14:paraId="4DCAA2EC" w14:textId="77777777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Police warned drivers to be careful after receiving multiple reports of roads affected by flooding.</w:t>
      </w:r>
    </w:p>
    <w:p w14:paraId="649374CE" w14:textId="31CE6BB1" w:rsidR="006A4FF8" w:rsidRPr="006A4FF8" w:rsidRDefault="006A4FF8" w:rsidP="006A4FF8">
      <w:pPr>
        <w:rPr>
          <w:sz w:val="28"/>
          <w:szCs w:val="28"/>
        </w:rPr>
      </w:pPr>
      <w:r w:rsidRPr="006A4FF8">
        <w:rPr>
          <w:sz w:val="28"/>
          <w:szCs w:val="28"/>
        </w:rPr>
        <w:t>These include the M4, A55 and multiple other main roads.</w:t>
      </w:r>
    </w:p>
    <w:sectPr w:rsidR="006A4FF8" w:rsidRPr="006A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8"/>
    <w:rsid w:val="006A4FF8"/>
    <w:rsid w:val="006D1D9F"/>
    <w:rsid w:val="007B0F62"/>
    <w:rsid w:val="00D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DBAA"/>
  <w15:chartTrackingRefBased/>
  <w15:docId w15:val="{F7C8D7CF-F501-4BC7-99D9-749B07D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1</cp:revision>
  <cp:lastPrinted>2023-10-21T06:00:00Z</cp:lastPrinted>
  <dcterms:created xsi:type="dcterms:W3CDTF">2023-10-21T05:54:00Z</dcterms:created>
  <dcterms:modified xsi:type="dcterms:W3CDTF">2023-10-21T06:00:00Z</dcterms:modified>
</cp:coreProperties>
</file>